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C384" w14:textId="2CF7A6D3" w:rsidR="00E4025B" w:rsidRPr="00E4025B" w:rsidRDefault="00E4025B" w:rsidP="00E4025B">
      <w:pPr>
        <w:spacing w:line="240" w:lineRule="atLeast"/>
        <w:ind w:left="360" w:hanging="360"/>
        <w:rPr>
          <w:rFonts w:ascii="微软雅黑" w:eastAsia="微软雅黑" w:hAnsi="微软雅黑" w:hint="eastAsia"/>
          <w:sz w:val="32"/>
          <w:szCs w:val="32"/>
        </w:rPr>
      </w:pPr>
      <w:r w:rsidRPr="00E4025B">
        <w:rPr>
          <w:rFonts w:ascii="微软雅黑" w:eastAsia="微软雅黑" w:hAnsi="微软雅黑" w:hint="eastAsia"/>
          <w:sz w:val="32"/>
          <w:szCs w:val="32"/>
        </w:rPr>
        <w:t>安装步骤：</w:t>
      </w:r>
    </w:p>
    <w:p w14:paraId="4DD36969" w14:textId="52438029" w:rsidR="0055719A" w:rsidRPr="00E4025B" w:rsidRDefault="00AF2443" w:rsidP="00E4025B">
      <w:pPr>
        <w:pStyle w:val="a9"/>
        <w:numPr>
          <w:ilvl w:val="0"/>
          <w:numId w:val="1"/>
        </w:numPr>
        <w:spacing w:line="240" w:lineRule="atLeast"/>
        <w:rPr>
          <w:rFonts w:ascii="微软雅黑" w:eastAsia="微软雅黑" w:hAnsi="微软雅黑" w:hint="eastAsia"/>
        </w:rPr>
      </w:pPr>
      <w:r w:rsidRPr="00E4025B">
        <w:rPr>
          <w:rFonts w:ascii="微软雅黑" w:eastAsia="微软雅黑" w:hAnsi="微软雅黑" w:hint="eastAsia"/>
        </w:rPr>
        <w:t>下载AI新版软件包</w:t>
      </w:r>
    </w:p>
    <w:p w14:paraId="3C14650E" w14:textId="414AE73A" w:rsidR="00AF2443" w:rsidRPr="00E4025B" w:rsidRDefault="006D76F3" w:rsidP="00E4025B">
      <w:pPr>
        <w:pStyle w:val="a9"/>
        <w:spacing w:line="240" w:lineRule="atLeast"/>
        <w:ind w:left="360"/>
        <w:rPr>
          <w:rFonts w:ascii="微软雅黑" w:eastAsia="微软雅黑" w:hAnsi="微软雅黑"/>
        </w:rPr>
      </w:pPr>
      <w:hyperlink r:id="rId7" w:history="1">
        <w:r w:rsidRPr="00E4025B">
          <w:rPr>
            <w:rStyle w:val="ae"/>
            <w:rFonts w:ascii="微软雅黑" w:eastAsia="微软雅黑" w:hAnsi="微软雅黑" w:hint="eastAsia"/>
          </w:rPr>
          <w:t>http://110.87.100.2:10440/BSYMV/AI%E5%AE%89%E8%A3%85%E5%8C%85/AI%E6%96%B0%E8%BD%AF%E4%BB%B6/%E6%9C%80%E6%96%B0%E7</w:t>
        </w:r>
        <w:r w:rsidRPr="00E4025B">
          <w:rPr>
            <w:rStyle w:val="ae"/>
            <w:rFonts w:ascii="微软雅黑" w:eastAsia="微软雅黑" w:hAnsi="微软雅黑" w:hint="eastAsia"/>
          </w:rPr>
          <w:t>%</w:t>
        </w:r>
        <w:r w:rsidRPr="00E4025B">
          <w:rPr>
            <w:rStyle w:val="ae"/>
            <w:rFonts w:ascii="微软雅黑" w:eastAsia="微软雅黑" w:hAnsi="微软雅黑" w:hint="eastAsia"/>
          </w:rPr>
          <w:t>89%88%E6%9C%AC/</w:t>
        </w:r>
      </w:hyperlink>
    </w:p>
    <w:p w14:paraId="3DEC2BC5" w14:textId="177470D9" w:rsidR="006D76F3" w:rsidRPr="00E4025B" w:rsidRDefault="006D76F3" w:rsidP="00E4025B">
      <w:pPr>
        <w:pStyle w:val="a9"/>
        <w:spacing w:line="240" w:lineRule="atLeast"/>
        <w:ind w:left="360"/>
        <w:rPr>
          <w:rFonts w:ascii="微软雅黑" w:eastAsia="微软雅黑" w:hAnsi="微软雅黑" w:hint="eastAsia"/>
        </w:rPr>
      </w:pPr>
      <w:r w:rsidRPr="00E4025B">
        <w:rPr>
          <w:rFonts w:ascii="微软雅黑" w:eastAsia="微软雅黑" w:hAnsi="微软雅黑"/>
          <w:noProof/>
        </w:rPr>
        <w:drawing>
          <wp:inline distT="0" distB="0" distL="0" distR="0" wp14:anchorId="6919FF9C" wp14:editId="6D73E0F8">
            <wp:extent cx="3691719" cy="1964801"/>
            <wp:effectExtent l="0" t="0" r="4445" b="0"/>
            <wp:docPr id="6096642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642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2145" cy="19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0ED" w14:textId="2EA070C9" w:rsidR="00AF2443" w:rsidRPr="00E4025B" w:rsidRDefault="00AF2443" w:rsidP="00E4025B">
      <w:pPr>
        <w:pStyle w:val="a9"/>
        <w:numPr>
          <w:ilvl w:val="0"/>
          <w:numId w:val="1"/>
        </w:numPr>
        <w:spacing w:line="240" w:lineRule="atLeast"/>
        <w:rPr>
          <w:rFonts w:ascii="微软雅黑" w:eastAsia="微软雅黑" w:hAnsi="微软雅黑" w:hint="eastAsia"/>
        </w:rPr>
      </w:pPr>
      <w:r w:rsidRPr="00E4025B">
        <w:rPr>
          <w:rFonts w:ascii="微软雅黑" w:eastAsia="微软雅黑" w:hAnsi="微软雅黑" w:hint="eastAsia"/>
        </w:rPr>
        <w:t>解压</w:t>
      </w:r>
      <w:proofErr w:type="spellStart"/>
      <w:r w:rsidRPr="00E4025B">
        <w:rPr>
          <w:rFonts w:ascii="微软雅黑" w:eastAsia="微软雅黑" w:hAnsi="微软雅黑" w:hint="eastAsia"/>
        </w:rPr>
        <w:t>BSYAI.rar</w:t>
      </w:r>
      <w:proofErr w:type="spellEnd"/>
      <w:r w:rsidRPr="00E4025B">
        <w:rPr>
          <w:rFonts w:ascii="微软雅黑" w:eastAsia="微软雅黑" w:hAnsi="微软雅黑" w:hint="eastAsia"/>
        </w:rPr>
        <w:t>和</w:t>
      </w:r>
      <w:proofErr w:type="spellStart"/>
      <w:r w:rsidRPr="00E4025B">
        <w:rPr>
          <w:rFonts w:ascii="微软雅黑" w:eastAsia="微软雅黑" w:hAnsi="微软雅黑" w:hint="eastAsia"/>
        </w:rPr>
        <w:t>BsyAiService.rar</w:t>
      </w:r>
      <w:proofErr w:type="spellEnd"/>
      <w:r w:rsidRPr="00E4025B">
        <w:rPr>
          <w:rFonts w:ascii="微软雅黑" w:eastAsia="微软雅黑" w:hAnsi="微软雅黑" w:hint="eastAsia"/>
        </w:rPr>
        <w:t>放到D盘</w:t>
      </w:r>
      <w:r w:rsidR="006D76F3" w:rsidRPr="00E4025B">
        <w:rPr>
          <w:rFonts w:ascii="微软雅黑" w:eastAsia="微软雅黑" w:hAnsi="微软雅黑" w:hint="eastAsia"/>
        </w:rPr>
        <w:t>，将</w:t>
      </w:r>
      <w:r w:rsidR="006D76F3" w:rsidRPr="00E4025B">
        <w:rPr>
          <w:rFonts w:ascii="微软雅黑" w:eastAsia="微软雅黑" w:hAnsi="微软雅黑" w:hint="eastAsia"/>
        </w:rPr>
        <w:t>BsyAiService.exe</w:t>
      </w:r>
      <w:r w:rsidR="006D76F3" w:rsidRPr="00E4025B">
        <w:rPr>
          <w:rFonts w:ascii="微软雅黑" w:eastAsia="微软雅黑" w:hAnsi="微软雅黑" w:hint="eastAsia"/>
        </w:rPr>
        <w:t>拷到</w:t>
      </w:r>
      <w:r w:rsidR="00E4025B">
        <w:rPr>
          <w:rFonts w:ascii="微软雅黑" w:eastAsia="微软雅黑" w:hAnsi="微软雅黑" w:hint="eastAsia"/>
        </w:rPr>
        <w:t>D盘的</w:t>
      </w:r>
      <w:proofErr w:type="spellStart"/>
      <w:r w:rsidR="006D76F3" w:rsidRPr="00E4025B">
        <w:rPr>
          <w:rFonts w:ascii="微软雅黑" w:eastAsia="微软雅黑" w:hAnsi="微软雅黑" w:hint="eastAsia"/>
        </w:rPr>
        <w:t>BsyAiService</w:t>
      </w:r>
      <w:proofErr w:type="spellEnd"/>
      <w:r w:rsidR="006D76F3" w:rsidRPr="00E4025B">
        <w:rPr>
          <w:rFonts w:ascii="微软雅黑" w:eastAsia="微软雅黑" w:hAnsi="微软雅黑" w:hint="eastAsia"/>
        </w:rPr>
        <w:t>文件夹下替换旧的</w:t>
      </w:r>
      <w:r w:rsidR="006D76F3" w:rsidRPr="00E4025B">
        <w:rPr>
          <w:rFonts w:ascii="微软雅黑" w:eastAsia="微软雅黑" w:hAnsi="微软雅黑" w:hint="eastAsia"/>
        </w:rPr>
        <w:t>BsyAiService.</w:t>
      </w:r>
      <w:r w:rsidR="006D76F3" w:rsidRPr="00E4025B">
        <w:rPr>
          <w:rFonts w:ascii="微软雅黑" w:eastAsia="微软雅黑" w:hAnsi="微软雅黑" w:hint="eastAsia"/>
        </w:rPr>
        <w:t>exe。</w:t>
      </w:r>
    </w:p>
    <w:p w14:paraId="04173CC0" w14:textId="355492EF" w:rsidR="00AF2443" w:rsidRPr="00E4025B" w:rsidRDefault="00AF2443" w:rsidP="00E4025B">
      <w:pPr>
        <w:pStyle w:val="a9"/>
        <w:numPr>
          <w:ilvl w:val="0"/>
          <w:numId w:val="1"/>
        </w:numPr>
        <w:spacing w:line="240" w:lineRule="atLeast"/>
        <w:rPr>
          <w:rFonts w:ascii="微软雅黑" w:eastAsia="微软雅黑" w:hAnsi="微软雅黑" w:hint="eastAsia"/>
        </w:rPr>
      </w:pPr>
      <w:r w:rsidRPr="00E4025B">
        <w:rPr>
          <w:rFonts w:ascii="微软雅黑" w:eastAsia="微软雅黑" w:hAnsi="微软雅黑" w:hint="eastAsia"/>
        </w:rPr>
        <w:t>打开D盘下的BSYAI文件夹，接着打开bin文件夹，双击AIDeepLearning.exe运行打开软件后直接关闭，只有新</w:t>
      </w:r>
      <w:r w:rsidR="006D76F3" w:rsidRPr="00E4025B">
        <w:rPr>
          <w:rFonts w:ascii="微软雅黑" w:eastAsia="微软雅黑" w:hAnsi="微软雅黑" w:hint="eastAsia"/>
        </w:rPr>
        <w:t>设备</w:t>
      </w:r>
      <w:r w:rsidRPr="00E4025B">
        <w:rPr>
          <w:rFonts w:ascii="微软雅黑" w:eastAsia="微软雅黑" w:hAnsi="微软雅黑" w:hint="eastAsia"/>
        </w:rPr>
        <w:t>装</w:t>
      </w:r>
      <w:r w:rsidR="006D76F3" w:rsidRPr="00E4025B">
        <w:rPr>
          <w:rFonts w:ascii="微软雅黑" w:eastAsia="微软雅黑" w:hAnsi="微软雅黑" w:hint="eastAsia"/>
        </w:rPr>
        <w:t>AI新版</w:t>
      </w:r>
      <w:r w:rsidRPr="00E4025B">
        <w:rPr>
          <w:rFonts w:ascii="微软雅黑" w:eastAsia="微软雅黑" w:hAnsi="微软雅黑" w:hint="eastAsia"/>
        </w:rPr>
        <w:t>软件的第一次需要运行一次</w:t>
      </w:r>
    </w:p>
    <w:p w14:paraId="39DD4A9A" w14:textId="4304BF26" w:rsidR="00AF2443" w:rsidRPr="00E4025B" w:rsidRDefault="00AF2443" w:rsidP="00E4025B">
      <w:pPr>
        <w:pStyle w:val="a9"/>
        <w:spacing w:line="240" w:lineRule="atLeast"/>
        <w:ind w:left="360"/>
        <w:rPr>
          <w:rFonts w:ascii="微软雅黑" w:eastAsia="微软雅黑" w:hAnsi="微软雅黑" w:hint="eastAsia"/>
        </w:rPr>
      </w:pPr>
      <w:r w:rsidRPr="00E4025B">
        <w:rPr>
          <w:rFonts w:ascii="微软雅黑" w:eastAsia="微软雅黑" w:hAnsi="微软雅黑"/>
          <w:noProof/>
        </w:rPr>
        <w:drawing>
          <wp:inline distT="0" distB="0" distL="0" distR="0" wp14:anchorId="2825FE88" wp14:editId="600BF577">
            <wp:extent cx="4722125" cy="2516837"/>
            <wp:effectExtent l="0" t="0" r="2540" b="0"/>
            <wp:docPr id="7639408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9408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9764" cy="252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7FA4E" w14:textId="2EEBFA07" w:rsidR="00AF2443" w:rsidRPr="00E4025B" w:rsidRDefault="00AF2443" w:rsidP="00E4025B">
      <w:pPr>
        <w:pStyle w:val="a9"/>
        <w:numPr>
          <w:ilvl w:val="0"/>
          <w:numId w:val="1"/>
        </w:numPr>
        <w:spacing w:line="240" w:lineRule="atLeast"/>
        <w:rPr>
          <w:rFonts w:ascii="微软雅黑" w:eastAsia="微软雅黑" w:hAnsi="微软雅黑" w:hint="eastAsia"/>
        </w:rPr>
      </w:pPr>
      <w:r w:rsidRPr="00E4025B">
        <w:rPr>
          <w:rFonts w:ascii="微软雅黑" w:eastAsia="微软雅黑" w:hAnsi="微软雅黑" w:hint="eastAsia"/>
        </w:rPr>
        <w:t>打开D盘下的</w:t>
      </w:r>
      <w:proofErr w:type="spellStart"/>
      <w:r w:rsidRPr="00E4025B">
        <w:rPr>
          <w:rFonts w:ascii="微软雅黑" w:eastAsia="微软雅黑" w:hAnsi="微软雅黑" w:hint="eastAsia"/>
        </w:rPr>
        <w:t>BsyAiService</w:t>
      </w:r>
      <w:proofErr w:type="spellEnd"/>
      <w:r w:rsidRPr="00E4025B">
        <w:rPr>
          <w:rFonts w:ascii="微软雅黑" w:eastAsia="微软雅黑" w:hAnsi="微软雅黑" w:hint="eastAsia"/>
        </w:rPr>
        <w:t>文件夹，将BsyAiService.exe</w:t>
      </w:r>
      <w:r w:rsidR="00C77149" w:rsidRPr="00E4025B">
        <w:rPr>
          <w:rFonts w:ascii="微软雅黑" w:eastAsia="微软雅黑" w:hAnsi="微软雅黑" w:hint="eastAsia"/>
        </w:rPr>
        <w:t>设置为开机自启动，双击打开不能关闭，下一次就是开机自启动了不用再手动打开</w:t>
      </w:r>
    </w:p>
    <w:p w14:paraId="12D7E847" w14:textId="2A9108A5" w:rsidR="00C77149" w:rsidRPr="00E4025B" w:rsidRDefault="00C77149" w:rsidP="00E4025B">
      <w:pPr>
        <w:pStyle w:val="a9"/>
        <w:spacing w:line="240" w:lineRule="atLeast"/>
        <w:ind w:left="360"/>
        <w:rPr>
          <w:rFonts w:ascii="微软雅黑" w:eastAsia="微软雅黑" w:hAnsi="微软雅黑" w:hint="eastAsia"/>
        </w:rPr>
      </w:pPr>
      <w:r w:rsidRPr="00E4025B">
        <w:rPr>
          <w:rFonts w:ascii="微软雅黑" w:eastAsia="微软雅黑" w:hAnsi="微软雅黑" w:hint="eastAsia"/>
        </w:rPr>
        <w:t>开机自启动设置：为BsyAiService.exe创建一个快捷方式，</w:t>
      </w:r>
      <w:proofErr w:type="spellStart"/>
      <w:r w:rsidRPr="00E4025B">
        <w:rPr>
          <w:rFonts w:ascii="微软雅黑" w:eastAsia="微软雅黑" w:hAnsi="微软雅黑" w:hint="eastAsia"/>
        </w:rPr>
        <w:t>win+R</w:t>
      </w:r>
      <w:proofErr w:type="spellEnd"/>
      <w:r w:rsidRPr="00E4025B">
        <w:rPr>
          <w:rFonts w:ascii="微软雅黑" w:eastAsia="微软雅黑" w:hAnsi="微软雅黑" w:hint="eastAsia"/>
        </w:rPr>
        <w:t>输入</w:t>
      </w:r>
      <w:proofErr w:type="spellStart"/>
      <w:r w:rsidRPr="00E4025B">
        <w:rPr>
          <w:rFonts w:ascii="微软雅黑" w:eastAsia="微软雅黑" w:hAnsi="微软雅黑" w:hint="eastAsia"/>
        </w:rPr>
        <w:t>shell:startup</w:t>
      </w:r>
      <w:proofErr w:type="spellEnd"/>
      <w:r w:rsidRPr="00E4025B">
        <w:rPr>
          <w:rFonts w:ascii="微软雅黑" w:eastAsia="微软雅黑" w:hAnsi="微软雅黑" w:hint="eastAsia"/>
        </w:rPr>
        <w:t>打开窗口把快捷</w:t>
      </w:r>
      <w:r w:rsidRPr="00E4025B">
        <w:rPr>
          <w:rFonts w:ascii="微软雅黑" w:eastAsia="微软雅黑" w:hAnsi="微软雅黑" w:hint="eastAsia"/>
        </w:rPr>
        <w:lastRenderedPageBreak/>
        <w:t xml:space="preserve">方式拷到里面即可 </w:t>
      </w:r>
    </w:p>
    <w:p w14:paraId="3D235A6B" w14:textId="5A9327D1" w:rsidR="00AF2443" w:rsidRPr="00E4025B" w:rsidRDefault="00E4025B" w:rsidP="00E4025B">
      <w:pPr>
        <w:pStyle w:val="a9"/>
        <w:spacing w:line="240" w:lineRule="atLeast"/>
        <w:ind w:left="360"/>
        <w:rPr>
          <w:rFonts w:ascii="微软雅黑" w:eastAsia="微软雅黑" w:hAnsi="微软雅黑"/>
          <w:noProof/>
        </w:rPr>
      </w:pPr>
      <w:r w:rsidRPr="00E4025B">
        <w:rPr>
          <w:rFonts w:ascii="微软雅黑" w:eastAsia="微软雅黑" w:hAnsi="微软雅黑"/>
          <w:noProof/>
        </w:rPr>
        <w:drawing>
          <wp:inline distT="0" distB="0" distL="0" distR="0" wp14:anchorId="52C978A7" wp14:editId="16268386">
            <wp:extent cx="2504762" cy="1361905"/>
            <wp:effectExtent l="0" t="0" r="0" b="0"/>
            <wp:docPr id="8037444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444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149" w:rsidRPr="00E4025B">
        <w:rPr>
          <w:rFonts w:ascii="微软雅黑" w:eastAsia="微软雅黑" w:hAnsi="微软雅黑"/>
          <w:noProof/>
        </w:rPr>
        <w:t xml:space="preserve"> </w:t>
      </w:r>
      <w:r w:rsidR="00C77149" w:rsidRPr="00E4025B">
        <w:rPr>
          <w:rFonts w:ascii="微软雅黑" w:eastAsia="微软雅黑" w:hAnsi="微软雅黑"/>
          <w:noProof/>
        </w:rPr>
        <w:drawing>
          <wp:inline distT="0" distB="0" distL="0" distR="0" wp14:anchorId="7A559016" wp14:editId="0CEFE6B1">
            <wp:extent cx="2362667" cy="1385624"/>
            <wp:effectExtent l="0" t="0" r="0" b="5080"/>
            <wp:docPr id="15654625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625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986" cy="13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EC8DE" w14:textId="1F82FB61" w:rsidR="00E4025B" w:rsidRPr="00E4025B" w:rsidRDefault="00E4025B" w:rsidP="00E4025B">
      <w:pPr>
        <w:pStyle w:val="a9"/>
        <w:spacing w:line="240" w:lineRule="atLeast"/>
        <w:ind w:left="360"/>
        <w:rPr>
          <w:rFonts w:ascii="微软雅黑" w:eastAsia="微软雅黑" w:hAnsi="微软雅黑" w:hint="eastAsia"/>
        </w:rPr>
      </w:pPr>
      <w:r w:rsidRPr="00E4025B">
        <w:rPr>
          <w:rFonts w:ascii="微软雅黑" w:eastAsia="微软雅黑" w:hAnsi="微软雅黑"/>
          <w:noProof/>
        </w:rPr>
        <w:drawing>
          <wp:inline distT="0" distB="0" distL="0" distR="0" wp14:anchorId="7EF26DA9" wp14:editId="7080BCA9">
            <wp:extent cx="4688006" cy="842376"/>
            <wp:effectExtent l="0" t="0" r="0" b="0"/>
            <wp:docPr id="20856042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0423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8027" cy="84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85C4F" w14:textId="636C1991" w:rsidR="00C77149" w:rsidRPr="00E4025B" w:rsidRDefault="00C77149" w:rsidP="00E4025B">
      <w:pPr>
        <w:pStyle w:val="a9"/>
        <w:numPr>
          <w:ilvl w:val="0"/>
          <w:numId w:val="1"/>
        </w:numPr>
        <w:spacing w:line="240" w:lineRule="atLeast"/>
        <w:rPr>
          <w:rFonts w:ascii="微软雅黑" w:eastAsia="微软雅黑" w:hAnsi="微软雅黑" w:hint="eastAsia"/>
        </w:rPr>
      </w:pPr>
      <w:r w:rsidRPr="00E4025B">
        <w:rPr>
          <w:rFonts w:ascii="微软雅黑" w:eastAsia="微软雅黑" w:hAnsi="微软雅黑" w:hint="eastAsia"/>
        </w:rPr>
        <w:t>解压</w:t>
      </w:r>
      <w:proofErr w:type="spellStart"/>
      <w:r w:rsidRPr="00E4025B">
        <w:rPr>
          <w:rFonts w:ascii="微软雅黑" w:eastAsia="微软雅黑" w:hAnsi="微软雅黑" w:hint="eastAsia"/>
        </w:rPr>
        <w:t>onnx-dll.rar</w:t>
      </w:r>
      <w:proofErr w:type="spellEnd"/>
      <w:r w:rsidRPr="00E4025B">
        <w:rPr>
          <w:rFonts w:ascii="微软雅黑" w:eastAsia="微软雅黑" w:hAnsi="微软雅黑" w:hint="eastAsia"/>
        </w:rPr>
        <w:t>把里面的文件拷到视觉软件的主目录下，在插件文件夹里找到对应版本的DL_Segment.dll替换视觉软件里旧的插件（注意：</w:t>
      </w:r>
      <w:proofErr w:type="spellStart"/>
      <w:r w:rsidRPr="00E4025B">
        <w:rPr>
          <w:rFonts w:ascii="微软雅黑" w:eastAsia="微软雅黑" w:hAnsi="微软雅黑" w:hint="eastAsia"/>
        </w:rPr>
        <w:t>DL_Segment</w:t>
      </w:r>
      <w:proofErr w:type="spellEnd"/>
      <w:r w:rsidRPr="00E4025B">
        <w:rPr>
          <w:rFonts w:ascii="微软雅黑" w:eastAsia="微软雅黑" w:hAnsi="微软雅黑" w:hint="eastAsia"/>
        </w:rPr>
        <w:t>主干20250528新版软件.</w:t>
      </w:r>
      <w:proofErr w:type="spellStart"/>
      <w:r w:rsidRPr="00E4025B">
        <w:rPr>
          <w:rFonts w:ascii="微软雅黑" w:eastAsia="微软雅黑" w:hAnsi="微软雅黑" w:hint="eastAsia"/>
        </w:rPr>
        <w:t>dll</w:t>
      </w:r>
      <w:proofErr w:type="spellEnd"/>
      <w:r w:rsidRPr="00E4025B">
        <w:rPr>
          <w:rFonts w:ascii="微软雅黑" w:eastAsia="微软雅黑" w:hAnsi="微软雅黑" w:hint="eastAsia"/>
        </w:rPr>
        <w:t>里面的主干20250528新版软件这些字要删掉）。打开视觉软件在AI检测栏目里找到AI分割检测插件添加使用。</w:t>
      </w:r>
    </w:p>
    <w:p w14:paraId="0D1883B7" w14:textId="77777777" w:rsidR="00146D3D" w:rsidRPr="00E4025B" w:rsidRDefault="00146D3D" w:rsidP="00E4025B">
      <w:pPr>
        <w:spacing w:line="240" w:lineRule="atLeast"/>
        <w:rPr>
          <w:rFonts w:ascii="微软雅黑" w:eastAsia="微软雅黑" w:hAnsi="微软雅黑" w:hint="eastAsia"/>
        </w:rPr>
      </w:pPr>
    </w:p>
    <w:p w14:paraId="0D3A7F33" w14:textId="16B14625" w:rsidR="00146D3D" w:rsidRPr="00E4025B" w:rsidRDefault="00146D3D" w:rsidP="00E4025B">
      <w:pPr>
        <w:spacing w:line="240" w:lineRule="atLeast"/>
        <w:rPr>
          <w:rFonts w:ascii="微软雅黑" w:eastAsia="微软雅黑" w:hAnsi="微软雅黑" w:hint="eastAsia"/>
          <w:sz w:val="32"/>
          <w:szCs w:val="32"/>
        </w:rPr>
      </w:pPr>
      <w:r w:rsidRPr="00E4025B">
        <w:rPr>
          <w:rFonts w:ascii="微软雅黑" w:eastAsia="微软雅黑" w:hAnsi="微软雅黑" w:hint="eastAsia"/>
          <w:sz w:val="32"/>
          <w:szCs w:val="32"/>
        </w:rPr>
        <w:t>注意事项：</w:t>
      </w:r>
    </w:p>
    <w:p w14:paraId="12D11A50" w14:textId="3B118923" w:rsidR="00146D3D" w:rsidRPr="00E4025B" w:rsidRDefault="00146D3D" w:rsidP="00E4025B">
      <w:pPr>
        <w:pStyle w:val="a9"/>
        <w:numPr>
          <w:ilvl w:val="0"/>
          <w:numId w:val="2"/>
        </w:numPr>
        <w:spacing w:line="240" w:lineRule="atLeast"/>
        <w:rPr>
          <w:rFonts w:ascii="微软雅黑" w:eastAsia="微软雅黑" w:hAnsi="微软雅黑" w:hint="eastAsia"/>
        </w:rPr>
      </w:pPr>
      <w:r w:rsidRPr="00E4025B">
        <w:rPr>
          <w:rFonts w:ascii="微软雅黑" w:eastAsia="微软雅黑" w:hAnsi="微软雅黑" w:hint="eastAsia"/>
        </w:rPr>
        <w:t>多边形标注的时候多个不同类别的多边形尽量不要重叠，因为每个像素只能被划分为一个类别。例：1和2重叠，如果先标注2再标注1，2会被1覆盖；如果先标注1再标注2，则2不会被1覆盖。所以尽量不要重叠标注，除非能按照上诉的原理按先后顺序标注。</w:t>
      </w:r>
    </w:p>
    <w:p w14:paraId="6C4BE2E9" w14:textId="20508962" w:rsidR="00146D3D" w:rsidRPr="00E4025B" w:rsidRDefault="00146D3D" w:rsidP="00E4025B">
      <w:pPr>
        <w:spacing w:line="240" w:lineRule="atLeast"/>
        <w:jc w:val="center"/>
        <w:rPr>
          <w:rFonts w:ascii="微软雅黑" w:eastAsia="微软雅黑" w:hAnsi="微软雅黑" w:hint="eastAsia"/>
        </w:rPr>
      </w:pPr>
      <w:r w:rsidRPr="00E4025B">
        <w:rPr>
          <w:rFonts w:ascii="微软雅黑" w:eastAsia="微软雅黑" w:hAnsi="微软雅黑"/>
          <w:noProof/>
        </w:rPr>
        <w:drawing>
          <wp:inline distT="0" distB="0" distL="0" distR="0" wp14:anchorId="5AF4D3DC" wp14:editId="2EE9D157">
            <wp:extent cx="2124166" cy="1794681"/>
            <wp:effectExtent l="0" t="0" r="0" b="0"/>
            <wp:docPr id="8444814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7" b="17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32" cy="181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6D3D" w:rsidRPr="00E4025B" w:rsidSect="00C771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3FEE2" w14:textId="77777777" w:rsidR="00CE4E82" w:rsidRDefault="00CE4E82" w:rsidP="00146D3D">
      <w:pPr>
        <w:rPr>
          <w:rFonts w:hint="eastAsia"/>
        </w:rPr>
      </w:pPr>
      <w:r>
        <w:separator/>
      </w:r>
    </w:p>
  </w:endnote>
  <w:endnote w:type="continuationSeparator" w:id="0">
    <w:p w14:paraId="2E3ADF77" w14:textId="77777777" w:rsidR="00CE4E82" w:rsidRDefault="00CE4E82" w:rsidP="00146D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607E" w14:textId="77777777" w:rsidR="00CE4E82" w:rsidRDefault="00CE4E82" w:rsidP="00146D3D">
      <w:pPr>
        <w:rPr>
          <w:rFonts w:hint="eastAsia"/>
        </w:rPr>
      </w:pPr>
      <w:r>
        <w:separator/>
      </w:r>
    </w:p>
  </w:footnote>
  <w:footnote w:type="continuationSeparator" w:id="0">
    <w:p w14:paraId="551A6FAB" w14:textId="77777777" w:rsidR="00CE4E82" w:rsidRDefault="00CE4E82" w:rsidP="00146D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F0DB5"/>
    <w:multiLevelType w:val="hybridMultilevel"/>
    <w:tmpl w:val="BB789C60"/>
    <w:lvl w:ilvl="0" w:tplc="FC8E6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98B66B7"/>
    <w:multiLevelType w:val="hybridMultilevel"/>
    <w:tmpl w:val="804A13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02878477">
    <w:abstractNumId w:val="0"/>
  </w:num>
  <w:num w:numId="2" w16cid:durableId="193223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54"/>
    <w:rsid w:val="000E2288"/>
    <w:rsid w:val="00146D3D"/>
    <w:rsid w:val="0045667B"/>
    <w:rsid w:val="0055719A"/>
    <w:rsid w:val="006D76F3"/>
    <w:rsid w:val="00742195"/>
    <w:rsid w:val="007F3A54"/>
    <w:rsid w:val="00AC297F"/>
    <w:rsid w:val="00AF2443"/>
    <w:rsid w:val="00C77149"/>
    <w:rsid w:val="00CE4E82"/>
    <w:rsid w:val="00E4025B"/>
    <w:rsid w:val="00E4091C"/>
    <w:rsid w:val="00E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2F4CF"/>
  <w15:chartTrackingRefBased/>
  <w15:docId w15:val="{A091483E-4423-4091-8C8A-54FA9558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5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A5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A5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A5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A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A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A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A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A5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3A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A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A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A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A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3A5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F244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2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46D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46D3D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4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46D3D"/>
    <w:rPr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6D76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110.87.100.2:10440/BSYMV/AI%E5%AE%89%E8%A3%85%E5%8C%85/AI%E6%96%B0%E8%BD%AF%E4%BB%B6/%E6%9C%80%E6%96%B0%E7%89%88%E6%9C%AC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建坤 王</dc:creator>
  <cp:keywords/>
  <dc:description/>
  <cp:lastModifiedBy>建坤 王</cp:lastModifiedBy>
  <cp:revision>8</cp:revision>
  <dcterms:created xsi:type="dcterms:W3CDTF">2025-05-29T01:09:00Z</dcterms:created>
  <dcterms:modified xsi:type="dcterms:W3CDTF">2025-06-19T07:44:00Z</dcterms:modified>
</cp:coreProperties>
</file>